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A650" w14:textId="1FA0D14D" w:rsidR="00B73185" w:rsidRPr="00E6036A" w:rsidRDefault="0094142F" w:rsidP="00387BD6">
      <w:pPr>
        <w:jc w:val="center"/>
        <w:rPr>
          <w:b/>
          <w:szCs w:val="21"/>
        </w:rPr>
      </w:pPr>
      <w:r w:rsidRPr="00086D89">
        <w:rPr>
          <w:rFonts w:ascii="Times New Roman" w:eastAsia="宋体" w:hAnsi="Times New Roman" w:cs="Times New Roman"/>
          <w:b/>
          <w:sz w:val="30"/>
          <w:szCs w:val="30"/>
        </w:rPr>
        <w:t>上海交通大学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优秀</w:t>
      </w:r>
      <w:r w:rsidRPr="00086D89">
        <w:rPr>
          <w:rFonts w:ascii="Times New Roman" w:eastAsia="宋体" w:hAnsi="Times New Roman" w:cs="Times New Roman"/>
          <w:b/>
          <w:sz w:val="30"/>
          <w:szCs w:val="30"/>
        </w:rPr>
        <w:t>博士生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海外访学资助计划申报</w:t>
      </w:r>
      <w:r w:rsidR="00387BD6" w:rsidRPr="007139A6">
        <w:rPr>
          <w:rFonts w:hint="eastAsia"/>
          <w:b/>
          <w:sz w:val="28"/>
          <w:szCs w:val="28"/>
        </w:rPr>
        <w:t>通知</w:t>
      </w:r>
      <w:r w:rsidR="00E6036A">
        <w:rPr>
          <w:rFonts w:hint="eastAsia"/>
          <w:b/>
          <w:sz w:val="28"/>
          <w:szCs w:val="28"/>
        </w:rPr>
        <w:t xml:space="preserve">      </w:t>
      </w:r>
      <w:r w:rsidR="00E6036A" w:rsidRPr="00E6036A">
        <w:rPr>
          <w:rFonts w:hint="eastAsia"/>
          <w:b/>
          <w:szCs w:val="21"/>
        </w:rPr>
        <w:t>（</w:t>
      </w:r>
      <w:r w:rsidR="00E6036A" w:rsidRPr="00E6036A">
        <w:rPr>
          <w:rFonts w:hint="eastAsia"/>
          <w:b/>
          <w:szCs w:val="21"/>
        </w:rPr>
        <w:t>2019</w:t>
      </w:r>
      <w:r w:rsidR="00E6036A" w:rsidRPr="00E6036A">
        <w:rPr>
          <w:rFonts w:hint="eastAsia"/>
          <w:b/>
          <w:szCs w:val="21"/>
        </w:rPr>
        <w:t>年</w:t>
      </w:r>
      <w:r w:rsidR="00912836">
        <w:rPr>
          <w:rFonts w:hint="eastAsia"/>
          <w:b/>
          <w:szCs w:val="21"/>
        </w:rPr>
        <w:t>秋季</w:t>
      </w:r>
      <w:r w:rsidR="00E6036A" w:rsidRPr="00E6036A">
        <w:rPr>
          <w:rFonts w:hint="eastAsia"/>
          <w:b/>
          <w:szCs w:val="21"/>
        </w:rPr>
        <w:t>）</w:t>
      </w:r>
    </w:p>
    <w:p w14:paraId="75B9FD69" w14:textId="77777777" w:rsidR="00387BD6" w:rsidRDefault="00387BD6" w:rsidP="00387BD6"/>
    <w:p w14:paraId="7B3BA7BE" w14:textId="14A964AC" w:rsidR="009930FF" w:rsidRDefault="009930FF" w:rsidP="0094142F">
      <w:pPr>
        <w:spacing w:line="300" w:lineRule="auto"/>
      </w:pPr>
      <w:r>
        <w:t>各</w:t>
      </w:r>
      <w:r w:rsidR="003E39A7">
        <w:rPr>
          <w:rFonts w:hint="eastAsia"/>
        </w:rPr>
        <w:t>博士生培养单位，各位</w:t>
      </w:r>
      <w:r w:rsidR="0094142F">
        <w:rPr>
          <w:rFonts w:hint="eastAsia"/>
        </w:rPr>
        <w:t>导师</w:t>
      </w:r>
      <w:r w:rsidR="003E39A7">
        <w:rPr>
          <w:rFonts w:hint="eastAsia"/>
        </w:rPr>
        <w:t>和</w:t>
      </w:r>
      <w:r>
        <w:t>同学</w:t>
      </w:r>
      <w:r>
        <w:rPr>
          <w:rFonts w:hint="eastAsia"/>
        </w:rPr>
        <w:t>：</w:t>
      </w:r>
    </w:p>
    <w:p w14:paraId="3A9F14F1" w14:textId="37C1A120" w:rsidR="00387BD6" w:rsidRDefault="0094142F" w:rsidP="0094142F">
      <w:pPr>
        <w:spacing w:beforeLines="50" w:before="156" w:line="300" w:lineRule="auto"/>
        <w:ind w:firstLineChars="200" w:firstLine="420"/>
      </w:pPr>
      <w:r w:rsidRPr="00CE0589">
        <w:rPr>
          <w:rFonts w:ascii="Times New Roman" w:hAnsi="Times New Roman" w:cs="Times New Roman" w:hint="eastAsia"/>
          <w:color w:val="000000"/>
        </w:rPr>
        <w:t>为</w:t>
      </w:r>
      <w:r w:rsidR="003E39A7">
        <w:rPr>
          <w:rFonts w:ascii="Times New Roman" w:hAnsi="Times New Roman" w:cs="Times New Roman" w:hint="eastAsia"/>
          <w:color w:val="000000"/>
        </w:rPr>
        <w:t>加强在读</w:t>
      </w:r>
      <w:r w:rsidRPr="00CE0589">
        <w:rPr>
          <w:rFonts w:ascii="Times New Roman" w:hAnsi="Times New Roman" w:cs="Times New Roman" w:hint="eastAsia"/>
          <w:color w:val="000000"/>
        </w:rPr>
        <w:t>博士生</w:t>
      </w:r>
      <w:r w:rsidR="003E39A7">
        <w:rPr>
          <w:rFonts w:ascii="Times New Roman" w:hAnsi="Times New Roman" w:cs="Times New Roman" w:hint="eastAsia"/>
          <w:color w:val="000000"/>
        </w:rPr>
        <w:t>与国际一流学者的合作与学术交流</w:t>
      </w:r>
      <w:r w:rsidRPr="00CE0589">
        <w:rPr>
          <w:rFonts w:ascii="Times New Roman" w:hAnsi="Times New Roman" w:cs="Times New Roman" w:hint="eastAsia"/>
          <w:color w:val="000000"/>
        </w:rPr>
        <w:t>，培养具有国际竞争力的未来学者，</w:t>
      </w:r>
      <w:r w:rsidR="003E39A7">
        <w:rPr>
          <w:rFonts w:ascii="Times New Roman" w:hAnsi="Times New Roman" w:cs="Times New Roman" w:hint="eastAsia"/>
          <w:color w:val="000000"/>
        </w:rPr>
        <w:t>我校</w:t>
      </w:r>
      <w:r w:rsidRPr="00086D89">
        <w:rPr>
          <w:rFonts w:ascii="Times New Roman" w:hAnsi="Times New Roman" w:cs="Times New Roman"/>
          <w:color w:val="000000"/>
        </w:rPr>
        <w:t>实施</w:t>
      </w:r>
      <w:r w:rsidRPr="00083512">
        <w:rPr>
          <w:rFonts w:ascii="Times New Roman" w:hAnsi="Times New Roman" w:cs="Times New Roman" w:hint="eastAsia"/>
          <w:color w:val="000000"/>
        </w:rPr>
        <w:t>优秀博士生海外访学资助计划</w:t>
      </w:r>
      <w:r w:rsidRPr="00086D89">
        <w:rPr>
          <w:rFonts w:ascii="Times New Roman" w:hAnsi="Times New Roman" w:cs="Times New Roman"/>
          <w:color w:val="000000"/>
        </w:rPr>
        <w:t>。</w:t>
      </w:r>
      <w:r w:rsidRPr="0094142F">
        <w:rPr>
          <w:rFonts w:ascii="Times New Roman" w:hAnsi="Times New Roman" w:cs="Times New Roman"/>
          <w:color w:val="000000"/>
        </w:rPr>
        <w:t>各学科全日制博士研究生因</w:t>
      </w:r>
      <w:r w:rsidR="003E39A7">
        <w:rPr>
          <w:rFonts w:ascii="Times New Roman" w:hAnsi="Times New Roman" w:cs="Times New Roman" w:hint="eastAsia"/>
          <w:color w:val="000000"/>
        </w:rPr>
        <w:t>科学研究与学术交流的</w:t>
      </w:r>
      <w:r w:rsidRPr="0094142F">
        <w:rPr>
          <w:rFonts w:ascii="Times New Roman" w:hAnsi="Times New Roman" w:cs="Times New Roman"/>
          <w:color w:val="000000"/>
        </w:rPr>
        <w:t>需要，经导师或科研团队选派，赴境外高校或科研机构开展联合培养</w:t>
      </w:r>
      <w:r w:rsidRPr="0094142F">
        <w:rPr>
          <w:rFonts w:ascii="Times New Roman" w:hAnsi="Times New Roman" w:cs="Times New Roman" w:hint="eastAsia"/>
          <w:color w:val="000000"/>
        </w:rPr>
        <w:t>、</w:t>
      </w:r>
      <w:r w:rsidRPr="0094142F">
        <w:rPr>
          <w:rFonts w:ascii="Times New Roman" w:hAnsi="Times New Roman" w:cs="Times New Roman"/>
          <w:color w:val="000000"/>
        </w:rPr>
        <w:t>合作研究、科学实验、学术研讨等，可申请本计划资助。</w:t>
      </w:r>
      <w:r w:rsidR="00524F5B">
        <w:rPr>
          <w:rFonts w:ascii="Times New Roman" w:hAnsi="Times New Roman" w:cs="Times New Roman"/>
          <w:color w:val="000000"/>
        </w:rPr>
        <w:t>有关</w:t>
      </w:r>
      <w:r w:rsidR="001A0238" w:rsidRPr="0086145E">
        <w:rPr>
          <w:rFonts w:ascii="Times New Roman" w:hAnsi="Times New Roman" w:cs="Times New Roman" w:hint="eastAsia"/>
          <w:color w:val="000000"/>
        </w:rPr>
        <w:t>《</w:t>
      </w:r>
      <w:r w:rsidR="0086145E" w:rsidRPr="0086145E">
        <w:rPr>
          <w:rFonts w:ascii="Times New Roman" w:hAnsi="Times New Roman" w:cs="Times New Roman"/>
          <w:color w:val="000000"/>
        </w:rPr>
        <w:t>上海交通大学</w:t>
      </w:r>
      <w:r w:rsidR="0086145E" w:rsidRPr="0086145E">
        <w:rPr>
          <w:rFonts w:ascii="Times New Roman" w:hAnsi="Times New Roman" w:cs="Times New Roman" w:hint="eastAsia"/>
          <w:color w:val="000000"/>
        </w:rPr>
        <w:t>优秀</w:t>
      </w:r>
      <w:r w:rsidR="0086145E" w:rsidRPr="0086145E">
        <w:rPr>
          <w:rFonts w:ascii="Times New Roman" w:hAnsi="Times New Roman" w:cs="Times New Roman"/>
          <w:color w:val="000000"/>
        </w:rPr>
        <w:t>博士生</w:t>
      </w:r>
      <w:r w:rsidR="0086145E" w:rsidRPr="0086145E">
        <w:rPr>
          <w:rFonts w:ascii="Times New Roman" w:hAnsi="Times New Roman" w:cs="Times New Roman" w:hint="eastAsia"/>
          <w:color w:val="000000"/>
        </w:rPr>
        <w:t>海外访学资助计划管理办法</w:t>
      </w:r>
      <w:r w:rsidR="001A0238" w:rsidRPr="0086145E">
        <w:rPr>
          <w:rFonts w:ascii="Times New Roman" w:hAnsi="Times New Roman" w:cs="Times New Roman" w:hint="eastAsia"/>
          <w:color w:val="000000"/>
        </w:rPr>
        <w:t>》</w:t>
      </w:r>
      <w:r w:rsidR="00524F5B"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请见研究生院网站</w:t>
      </w:r>
      <w:r w:rsidR="0086145E">
        <w:rPr>
          <w:rFonts w:ascii="Times New Roman" w:hAnsi="Times New Roman" w:cs="Times New Roman" w:hint="eastAsia"/>
          <w:color w:val="000000"/>
        </w:rPr>
        <w:t>（</w:t>
      </w:r>
      <w:r w:rsidR="00D34CD2" w:rsidRPr="00D34CD2">
        <w:rPr>
          <w:rFonts w:ascii="Times New Roman" w:hAnsi="Times New Roman" w:cs="Times New Roman"/>
          <w:color w:val="000000"/>
        </w:rPr>
        <w:t>http://www.gs.sjtu.edu.cn/info/1109/7018.htm</w:t>
      </w:r>
      <w:r w:rsidR="0086145E">
        <w:rPr>
          <w:rFonts w:ascii="Times New Roman" w:hAnsi="Times New Roman" w:cs="Times New Roman" w:hint="eastAsia"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>。</w:t>
      </w:r>
    </w:p>
    <w:p w14:paraId="03F33134" w14:textId="77777777" w:rsidR="007139A6" w:rsidRDefault="007139A6" w:rsidP="00387BD6">
      <w:pPr>
        <w:ind w:firstLineChars="200" w:firstLine="420"/>
      </w:pPr>
    </w:p>
    <w:p w14:paraId="23B34E97" w14:textId="6C2BC02B" w:rsidR="00387BD6" w:rsidRDefault="00E70CB8" w:rsidP="00387BD6">
      <w:pPr>
        <w:ind w:firstLineChars="200" w:firstLine="420"/>
      </w:pPr>
      <w:r>
        <w:rPr>
          <w:rFonts w:hint="eastAsia"/>
        </w:rPr>
        <w:t>为了推进此项工作，学校</w:t>
      </w:r>
      <w:r w:rsidR="004D3941">
        <w:rPr>
          <w:rFonts w:hint="eastAsia"/>
        </w:rPr>
        <w:t>拟</w:t>
      </w:r>
      <w:r>
        <w:rPr>
          <w:rFonts w:hint="eastAsia"/>
        </w:rPr>
        <w:t>在</w:t>
      </w:r>
      <w:r>
        <w:rPr>
          <w:rFonts w:hint="eastAsia"/>
        </w:rPr>
        <w:t>2019</w:t>
      </w:r>
      <w:r w:rsidR="00817B63">
        <w:rPr>
          <w:rFonts w:hint="eastAsia"/>
        </w:rPr>
        <w:t>年</w:t>
      </w:r>
      <w:r w:rsidR="00912836">
        <w:rPr>
          <w:rFonts w:hint="eastAsia"/>
        </w:rPr>
        <w:t>年底前</w:t>
      </w:r>
      <w:r>
        <w:rPr>
          <w:rFonts w:hint="eastAsia"/>
        </w:rPr>
        <w:t>进行一次选拔，</w:t>
      </w:r>
      <w:r w:rsidR="00387BD6">
        <w:t>现就</w:t>
      </w:r>
      <w:r>
        <w:rPr>
          <w:rFonts w:hint="eastAsia"/>
        </w:rPr>
        <w:t>相关</w:t>
      </w:r>
      <w:r w:rsidR="0094142F">
        <w:rPr>
          <w:rFonts w:hint="eastAsia"/>
        </w:rPr>
        <w:t>事</w:t>
      </w:r>
      <w:r>
        <w:rPr>
          <w:rFonts w:hint="eastAsia"/>
        </w:rPr>
        <w:t>项</w:t>
      </w:r>
      <w:r w:rsidR="00387BD6">
        <w:t>通知如下</w:t>
      </w:r>
      <w:r w:rsidR="00387BD6">
        <w:rPr>
          <w:rFonts w:hint="eastAsia"/>
        </w:rPr>
        <w:t>：</w:t>
      </w:r>
    </w:p>
    <w:p w14:paraId="30DAC143" w14:textId="22777DBB" w:rsidR="00582617" w:rsidRPr="00EA11E8" w:rsidRDefault="00387BD6" w:rsidP="00E55099">
      <w:pPr>
        <w:pStyle w:val="a3"/>
        <w:numPr>
          <w:ilvl w:val="0"/>
          <w:numId w:val="1"/>
        </w:numPr>
        <w:ind w:firstLineChars="0"/>
      </w:pPr>
      <w:r w:rsidRPr="000F0780">
        <w:rPr>
          <w:b/>
        </w:rPr>
        <w:t>申报条件</w:t>
      </w:r>
      <w:r w:rsidR="00E55099">
        <w:rPr>
          <w:rFonts w:hint="eastAsia"/>
        </w:rPr>
        <w:t>：</w:t>
      </w:r>
      <w:proofErr w:type="gramStart"/>
      <w:r w:rsidR="00E55099">
        <w:t>见项目</w:t>
      </w:r>
      <w:proofErr w:type="gramEnd"/>
      <w:r w:rsidR="00D44CAF">
        <w:fldChar w:fldCharType="begin"/>
      </w:r>
      <w:r w:rsidR="00D44CAF">
        <w:instrText xml:space="preserve"> HYPERLINK "http://www.gs.sjtu.edu.cn/info/1109/7018.htm" </w:instrText>
      </w:r>
      <w:r w:rsidR="00D44CAF">
        <w:fldChar w:fldCharType="separate"/>
      </w:r>
      <w:r w:rsidR="00E55099" w:rsidRPr="00D34CD2">
        <w:rPr>
          <w:rStyle w:val="a4"/>
        </w:rPr>
        <w:t>管理办法</w:t>
      </w:r>
      <w:r w:rsidR="00D44CAF">
        <w:rPr>
          <w:rStyle w:val="a4"/>
        </w:rPr>
        <w:fldChar w:fldCharType="end"/>
      </w:r>
      <w:r w:rsidR="00E55099">
        <w:rPr>
          <w:rFonts w:hint="eastAsia"/>
        </w:rPr>
        <w:t>。</w:t>
      </w:r>
    </w:p>
    <w:p w14:paraId="5334E8FA" w14:textId="77777777" w:rsidR="00387BD6" w:rsidRDefault="00387BD6" w:rsidP="00387BD6">
      <w:pPr>
        <w:pStyle w:val="a3"/>
        <w:numPr>
          <w:ilvl w:val="0"/>
          <w:numId w:val="1"/>
        </w:numPr>
        <w:ind w:firstLineChars="0"/>
      </w:pPr>
      <w:r w:rsidRPr="000F0780">
        <w:rPr>
          <w:b/>
        </w:rPr>
        <w:t>申请流程</w:t>
      </w:r>
      <w:r>
        <w:rPr>
          <w:rFonts w:hint="eastAsia"/>
        </w:rPr>
        <w:t>：</w:t>
      </w:r>
    </w:p>
    <w:p w14:paraId="2FDA9D28" w14:textId="3A4CC369"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申请时间</w:t>
      </w:r>
      <w:r>
        <w:rPr>
          <w:rFonts w:hint="eastAsia"/>
        </w:rPr>
        <w:t>：</w:t>
      </w:r>
      <w:r w:rsidR="0010644D">
        <w:rPr>
          <w:rFonts w:hint="eastAsia"/>
        </w:rPr>
        <w:t>2</w:t>
      </w:r>
      <w:r w:rsidR="0010644D">
        <w:t>019</w:t>
      </w:r>
      <w:r w:rsidR="0010644D">
        <w:rPr>
          <w:rFonts w:hint="eastAsia"/>
        </w:rPr>
        <w:t>年</w:t>
      </w:r>
      <w:r w:rsidR="00912836">
        <w:rPr>
          <w:rFonts w:hint="eastAsia"/>
        </w:rPr>
        <w:t>11</w:t>
      </w:r>
      <w:r w:rsidR="0010644D">
        <w:rPr>
          <w:rFonts w:hint="eastAsia"/>
        </w:rPr>
        <w:t>月</w:t>
      </w:r>
      <w:r w:rsidR="00EB199E">
        <w:rPr>
          <w:rFonts w:hint="eastAsia"/>
        </w:rPr>
        <w:t>1</w:t>
      </w:r>
      <w:r w:rsidR="00912836">
        <w:rPr>
          <w:rFonts w:hint="eastAsia"/>
        </w:rPr>
        <w:t>5</w:t>
      </w:r>
      <w:r w:rsidR="0010644D">
        <w:rPr>
          <w:rFonts w:hint="eastAsia"/>
        </w:rPr>
        <w:t>日</w:t>
      </w:r>
      <w:proofErr w:type="gramStart"/>
      <w:r w:rsidR="0010644D">
        <w:rPr>
          <w:rFonts w:hint="eastAsia"/>
        </w:rPr>
        <w:t>前</w:t>
      </w:r>
      <w:r w:rsidR="00372BB6">
        <w:rPr>
          <w:rFonts w:hint="eastAsia"/>
        </w:rPr>
        <w:t>院系</w:t>
      </w:r>
      <w:r w:rsidR="0010644D">
        <w:rPr>
          <w:rFonts w:hint="eastAsia"/>
        </w:rPr>
        <w:t>完成</w:t>
      </w:r>
      <w:proofErr w:type="gramEnd"/>
      <w:r w:rsidR="0010644D">
        <w:rPr>
          <w:rFonts w:hint="eastAsia"/>
        </w:rPr>
        <w:t>评审</w:t>
      </w:r>
      <w:r w:rsidR="00372BB6">
        <w:rPr>
          <w:rFonts w:hint="eastAsia"/>
        </w:rPr>
        <w:t>及在线</w:t>
      </w:r>
      <w:r w:rsidR="0010644D">
        <w:rPr>
          <w:rFonts w:hint="eastAsia"/>
        </w:rPr>
        <w:t>推荐</w:t>
      </w:r>
      <w:r w:rsidR="00E24657">
        <w:rPr>
          <w:rFonts w:hint="eastAsia"/>
        </w:rPr>
        <w:t>。</w:t>
      </w:r>
    </w:p>
    <w:p w14:paraId="70CBD54E" w14:textId="1323B205"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申请方式</w:t>
      </w:r>
      <w:r>
        <w:rPr>
          <w:rFonts w:hint="eastAsia"/>
        </w:rPr>
        <w:t>：</w:t>
      </w:r>
      <w:r>
        <w:t>登录</w:t>
      </w:r>
      <w:hyperlink r:id="rId8" w:history="1">
        <w:r w:rsidRPr="00E823C7">
          <w:rPr>
            <w:rStyle w:val="a4"/>
            <w:rFonts w:hint="eastAsia"/>
          </w:rPr>
          <w:t>http://my.sjtu.edu.cn</w:t>
        </w:r>
      </w:hyperlink>
      <w:r>
        <w:rPr>
          <w:rFonts w:hint="eastAsia"/>
        </w:rPr>
        <w:t>，</w:t>
      </w:r>
      <w:r w:rsidR="00582617">
        <w:rPr>
          <w:rFonts w:hint="eastAsia"/>
        </w:rPr>
        <w:t>在“</w:t>
      </w:r>
      <w:r w:rsidR="00D34CD2">
        <w:rPr>
          <w:rFonts w:hint="eastAsia"/>
        </w:rPr>
        <w:t>流程</w:t>
      </w:r>
      <w:r w:rsidR="00D34CD2">
        <w:rPr>
          <w:rFonts w:hint="eastAsia"/>
        </w:rPr>
        <w:t>-&gt;</w:t>
      </w:r>
      <w:r w:rsidR="00582617">
        <w:rPr>
          <w:rFonts w:hint="eastAsia"/>
        </w:rPr>
        <w:t>办事大厅</w:t>
      </w:r>
      <w:r w:rsidR="00582617">
        <w:rPr>
          <w:rFonts w:hint="eastAsia"/>
        </w:rPr>
        <w:t>-&gt;</w:t>
      </w:r>
      <w:r w:rsidR="007139A6">
        <w:rPr>
          <w:rFonts w:hint="eastAsia"/>
        </w:rPr>
        <w:t>研究生</w:t>
      </w:r>
      <w:r w:rsidR="00582617">
        <w:rPr>
          <w:rFonts w:hint="eastAsia"/>
        </w:rPr>
        <w:t>-&gt;</w:t>
      </w:r>
      <w:r w:rsidR="008316D7">
        <w:rPr>
          <w:rFonts w:hint="eastAsia"/>
        </w:rPr>
        <w:t>研究生</w:t>
      </w:r>
      <w:r w:rsidR="00582617">
        <w:rPr>
          <w:rFonts w:hint="eastAsia"/>
        </w:rPr>
        <w:t>海外交流</w:t>
      </w:r>
      <w:r w:rsidR="008316D7">
        <w:rPr>
          <w:rFonts w:hint="eastAsia"/>
        </w:rPr>
        <w:t>项目申请</w:t>
      </w:r>
      <w:r w:rsidR="00582617">
        <w:rPr>
          <w:rFonts w:hint="eastAsia"/>
        </w:rPr>
        <w:t>”中完成在线申请</w:t>
      </w:r>
      <w:r w:rsidR="00E24657">
        <w:rPr>
          <w:rFonts w:hint="eastAsia"/>
        </w:rPr>
        <w:t>。</w:t>
      </w:r>
    </w:p>
    <w:p w14:paraId="56C30001" w14:textId="77777777" w:rsidR="00582617" w:rsidRPr="001C6D61" w:rsidRDefault="00582617" w:rsidP="00582617">
      <w:pPr>
        <w:pStyle w:val="a3"/>
        <w:ind w:left="840" w:firstLineChars="0" w:firstLine="0"/>
      </w:pPr>
    </w:p>
    <w:p w14:paraId="11E40B25" w14:textId="5E07A5A6" w:rsidR="00582617" w:rsidRPr="000F0780" w:rsidRDefault="00582617" w:rsidP="00582617">
      <w:pPr>
        <w:pStyle w:val="a3"/>
        <w:numPr>
          <w:ilvl w:val="0"/>
          <w:numId w:val="1"/>
        </w:numPr>
        <w:ind w:firstLineChars="0"/>
        <w:rPr>
          <w:b/>
        </w:rPr>
      </w:pPr>
      <w:r w:rsidRPr="000F0780">
        <w:rPr>
          <w:b/>
        </w:rPr>
        <w:t>申请材料</w:t>
      </w:r>
      <w:r w:rsidR="00A53361">
        <w:rPr>
          <w:rFonts w:hint="eastAsia"/>
          <w:b/>
        </w:rPr>
        <w:t>:</w:t>
      </w:r>
    </w:p>
    <w:p w14:paraId="748C49AE" w14:textId="77777777" w:rsidR="00582617" w:rsidRDefault="00E61619" w:rsidP="0058261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交流</w:t>
      </w:r>
      <w:r w:rsidR="00582617">
        <w:t>计划</w:t>
      </w:r>
    </w:p>
    <w:p w14:paraId="44F37DBD" w14:textId="77777777" w:rsidR="00582617" w:rsidRDefault="00582617" w:rsidP="00582617">
      <w:pPr>
        <w:pStyle w:val="a3"/>
        <w:numPr>
          <w:ilvl w:val="1"/>
          <w:numId w:val="1"/>
        </w:numPr>
        <w:ind w:firstLineChars="0"/>
      </w:pPr>
      <w:r>
        <w:t>语言成绩证明</w:t>
      </w:r>
    </w:p>
    <w:p w14:paraId="4C2B9A4B" w14:textId="77777777" w:rsidR="00D21C04" w:rsidRDefault="00D21C04" w:rsidP="0058261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拟访学单位或海外导师出具的邀请信</w:t>
      </w:r>
    </w:p>
    <w:p w14:paraId="3FCB18E5" w14:textId="77777777" w:rsidR="00582617" w:rsidRDefault="00582617" w:rsidP="00582617">
      <w:pPr>
        <w:pStyle w:val="a3"/>
        <w:numPr>
          <w:ilvl w:val="1"/>
          <w:numId w:val="1"/>
        </w:numPr>
        <w:ind w:firstLineChars="0"/>
      </w:pPr>
      <w:r>
        <w:t>其他材料</w:t>
      </w:r>
      <w:r w:rsidR="00E55099">
        <w:rPr>
          <w:rFonts w:hint="eastAsia"/>
        </w:rPr>
        <w:t>（请打包上传）</w:t>
      </w:r>
      <w:r>
        <w:rPr>
          <w:rFonts w:hint="eastAsia"/>
        </w:rPr>
        <w:t>：</w:t>
      </w:r>
    </w:p>
    <w:p w14:paraId="6D86E760" w14:textId="77777777" w:rsidR="00582617" w:rsidRDefault="00D21C04" w:rsidP="002B4425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学生简历</w:t>
      </w:r>
      <w:bookmarkStart w:id="0" w:name="_GoBack"/>
      <w:bookmarkEnd w:id="0"/>
    </w:p>
    <w:p w14:paraId="6B673413" w14:textId="77777777" w:rsidR="00582617" w:rsidRPr="00D21C04" w:rsidRDefault="00D21C04" w:rsidP="002B4425">
      <w:pPr>
        <w:pStyle w:val="a3"/>
        <w:numPr>
          <w:ilvl w:val="2"/>
          <w:numId w:val="1"/>
        </w:numPr>
        <w:ind w:firstLineChars="0"/>
      </w:pPr>
      <w:r w:rsidRPr="00D21C04">
        <w:rPr>
          <w:rFonts w:hint="eastAsia"/>
        </w:rPr>
        <w:t>学位论文开题报告登记表</w:t>
      </w:r>
    </w:p>
    <w:p w14:paraId="7145B3D0" w14:textId="07514A6F" w:rsidR="00582617" w:rsidRDefault="00D21C04" w:rsidP="00582617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已发表论文首页或著作封面或专利授权书</w:t>
      </w:r>
    </w:p>
    <w:p w14:paraId="54A14A28" w14:textId="77777777" w:rsidR="008F21C8" w:rsidRDefault="008F21C8" w:rsidP="008F21C8">
      <w:pPr>
        <w:pStyle w:val="a3"/>
        <w:ind w:left="1260" w:firstLineChars="0" w:firstLine="0"/>
      </w:pPr>
    </w:p>
    <w:p w14:paraId="763F8B93" w14:textId="70B5D429" w:rsidR="002B4425" w:rsidRPr="00733645" w:rsidRDefault="008F21C8" w:rsidP="00733645">
      <w:pPr>
        <w:pStyle w:val="a3"/>
        <w:ind w:left="105" w:hangingChars="50" w:hanging="105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注：</w:t>
      </w:r>
      <w:r w:rsidR="00733645">
        <w:rPr>
          <w:rFonts w:hint="eastAsia"/>
        </w:rPr>
        <w:t xml:space="preserve"> </w:t>
      </w:r>
      <w:r w:rsidRPr="00B2103C">
        <w:rPr>
          <w:rFonts w:hint="eastAsia"/>
        </w:rPr>
        <w:t>在申请截止日期前来不及获得正式邀请信</w:t>
      </w:r>
      <w:r w:rsidR="00733645">
        <w:rPr>
          <w:rFonts w:hint="eastAsia"/>
        </w:rPr>
        <w:t>，可提供外方导师发送的电子邮件邀请信，并请国内导师签字确认上传。</w:t>
      </w:r>
    </w:p>
    <w:p w14:paraId="2ED08C97" w14:textId="77777777" w:rsidR="00733645" w:rsidRDefault="00733645" w:rsidP="00D21C04">
      <w:pPr>
        <w:ind w:firstLineChars="200" w:firstLine="420"/>
      </w:pPr>
    </w:p>
    <w:p w14:paraId="7EDA75BE" w14:textId="68D342E9" w:rsidR="00AF7024" w:rsidRDefault="00AF7024" w:rsidP="00D21C04">
      <w:pPr>
        <w:ind w:firstLineChars="200" w:firstLine="420"/>
      </w:pPr>
      <w:r>
        <w:rPr>
          <w:rFonts w:hint="eastAsia"/>
        </w:rPr>
        <w:t>获批准资助学生应</w:t>
      </w:r>
      <w:r w:rsidR="00284F91">
        <w:rPr>
          <w:rFonts w:hint="eastAsia"/>
        </w:rPr>
        <w:t>按管理</w:t>
      </w:r>
      <w:r w:rsidR="00284F91">
        <w:t>办法规定，</w:t>
      </w:r>
      <w:r>
        <w:rPr>
          <w:rFonts w:hint="eastAsia"/>
        </w:rPr>
        <w:t>在</w:t>
      </w:r>
      <w:r w:rsidR="00E6549C">
        <w:rPr>
          <w:rFonts w:hint="eastAsia"/>
        </w:rPr>
        <w:t>2</w:t>
      </w:r>
      <w:r w:rsidR="00E6549C">
        <w:t>0</w:t>
      </w:r>
      <w:r w:rsidR="00912836">
        <w:rPr>
          <w:rFonts w:hint="eastAsia"/>
        </w:rPr>
        <w:t>20</w:t>
      </w:r>
      <w:r w:rsidR="00E6549C">
        <w:rPr>
          <w:rFonts w:hint="eastAsia"/>
        </w:rPr>
        <w:t>年</w:t>
      </w:r>
      <w:r w:rsidR="00912836">
        <w:rPr>
          <w:rFonts w:hint="eastAsia"/>
        </w:rPr>
        <w:t>6</w:t>
      </w:r>
      <w:r w:rsidR="000B5F0C">
        <w:rPr>
          <w:rFonts w:hint="eastAsia"/>
        </w:rPr>
        <w:t>月</w:t>
      </w:r>
      <w:r w:rsidR="00977AB8">
        <w:rPr>
          <w:rFonts w:hint="eastAsia"/>
        </w:rPr>
        <w:t>底之</w:t>
      </w:r>
      <w:r>
        <w:rPr>
          <w:rFonts w:hint="eastAsia"/>
        </w:rPr>
        <w:t>前派出。</w:t>
      </w:r>
      <w:r w:rsidR="0048473E" w:rsidRPr="0048473E">
        <w:rPr>
          <w:rFonts w:hint="eastAsia"/>
        </w:rPr>
        <w:t>未能在</w:t>
      </w:r>
      <w:r w:rsidR="00912836">
        <w:rPr>
          <w:rFonts w:hint="eastAsia"/>
        </w:rPr>
        <w:t>次年</w:t>
      </w:r>
      <w:r w:rsidR="00912836">
        <w:rPr>
          <w:rFonts w:hint="eastAsia"/>
        </w:rPr>
        <w:t>6</w:t>
      </w:r>
      <w:r w:rsidR="0048473E" w:rsidRPr="0048473E">
        <w:rPr>
          <w:rFonts w:hint="eastAsia"/>
        </w:rPr>
        <w:t>月底之前派出的取消资助资格。</w:t>
      </w:r>
    </w:p>
    <w:p w14:paraId="1DE3F73B" w14:textId="77777777" w:rsidR="002B4425" w:rsidRPr="00D21C04" w:rsidRDefault="002B4425" w:rsidP="002B4425">
      <w:pPr>
        <w:ind w:firstLineChars="200" w:firstLine="420"/>
      </w:pPr>
    </w:p>
    <w:p w14:paraId="4D9059FD" w14:textId="20843552" w:rsidR="00582617" w:rsidRDefault="00733645" w:rsidP="00733645">
      <w:r>
        <w:rPr>
          <w:rFonts w:hint="eastAsia"/>
        </w:rPr>
        <w:t xml:space="preserve">    </w:t>
      </w:r>
      <w:r>
        <w:rPr>
          <w:rFonts w:hint="eastAsia"/>
        </w:rPr>
        <w:t>建议各院系将通知发送给所有博士生导师及所有</w:t>
      </w:r>
      <w:r w:rsidR="00F07D07">
        <w:rPr>
          <w:rFonts w:hint="eastAsia"/>
        </w:rPr>
        <w:t>中国籍</w:t>
      </w:r>
      <w:r>
        <w:rPr>
          <w:rFonts w:hint="eastAsia"/>
        </w:rPr>
        <w:t>博士生</w:t>
      </w:r>
      <w:r w:rsidR="00786782">
        <w:rPr>
          <w:rFonts w:hint="eastAsia"/>
        </w:rPr>
        <w:t>，</w:t>
      </w:r>
      <w:proofErr w:type="gramStart"/>
      <w:r w:rsidR="00582617">
        <w:t>请符合</w:t>
      </w:r>
      <w:proofErr w:type="gramEnd"/>
      <w:r w:rsidR="00582617">
        <w:t>条件的</w:t>
      </w:r>
      <w:r w:rsidR="00D21C04">
        <w:rPr>
          <w:rFonts w:hint="eastAsia"/>
        </w:rPr>
        <w:t>博士生同学</w:t>
      </w:r>
      <w:r w:rsidR="006A420D">
        <w:t>按要求及时提交申请</w:t>
      </w:r>
      <w:r w:rsidR="00582617">
        <w:rPr>
          <w:rFonts w:hint="eastAsia"/>
        </w:rPr>
        <w:t>，</w:t>
      </w:r>
      <w:r w:rsidR="00F05D46">
        <w:rPr>
          <w:rFonts w:hint="eastAsia"/>
        </w:rPr>
        <w:t>院系</w:t>
      </w:r>
      <w:r w:rsidR="00F05D46">
        <w:t>按要求完成评审、推荐。</w:t>
      </w:r>
      <w:r w:rsidR="00582617">
        <w:t>后续</w:t>
      </w:r>
      <w:r w:rsidR="006A420D">
        <w:t>通知将通过</w:t>
      </w:r>
      <w:r w:rsidR="00582617">
        <w:t>电子邮件</w:t>
      </w:r>
      <w:r w:rsidR="006A420D">
        <w:t>发送</w:t>
      </w:r>
      <w:r w:rsidR="006A420D">
        <w:rPr>
          <w:rFonts w:hint="eastAsia"/>
        </w:rPr>
        <w:t>，</w:t>
      </w:r>
      <w:r w:rsidR="006A420D">
        <w:t>请关注邮箱</w:t>
      </w:r>
      <w:r w:rsidR="00582617">
        <w:rPr>
          <w:rFonts w:hint="eastAsia"/>
        </w:rPr>
        <w:t>。</w:t>
      </w:r>
      <w:r w:rsidR="006A420D">
        <w:rPr>
          <w:rFonts w:hint="eastAsia"/>
        </w:rPr>
        <w:t>未尽事宜</w:t>
      </w:r>
      <w:r w:rsidR="00582617">
        <w:rPr>
          <w:rFonts w:hint="eastAsia"/>
        </w:rPr>
        <w:t>，可联系：</w:t>
      </w:r>
    </w:p>
    <w:p w14:paraId="35D92AA8" w14:textId="77777777" w:rsidR="000A7E21" w:rsidRDefault="000A7E21" w:rsidP="000A7E21">
      <w:pPr>
        <w:ind w:firstLineChars="200" w:firstLine="420"/>
      </w:pPr>
      <w:r>
        <w:rPr>
          <w:rFonts w:hint="eastAsia"/>
        </w:rPr>
        <w:t>上海交通大学研究生院</w:t>
      </w:r>
      <w:r>
        <w:rPr>
          <w:rFonts w:hint="eastAsia"/>
        </w:rPr>
        <w:t xml:space="preserve"> </w:t>
      </w:r>
      <w:r w:rsidR="00D21C04">
        <w:rPr>
          <w:rFonts w:hint="eastAsia"/>
        </w:rPr>
        <w:t>余旖旎</w:t>
      </w:r>
    </w:p>
    <w:p w14:paraId="67465083" w14:textId="77777777" w:rsidR="00582617" w:rsidRDefault="00582617" w:rsidP="000A7E21">
      <w:pPr>
        <w:ind w:firstLineChars="200" w:firstLine="420"/>
      </w:pPr>
      <w:r>
        <w:t>联系电话</w:t>
      </w:r>
      <w:r>
        <w:rPr>
          <w:rFonts w:hint="eastAsia"/>
        </w:rPr>
        <w:t>：</w:t>
      </w:r>
      <w:r w:rsidR="002B4425">
        <w:rPr>
          <w:rFonts w:hint="eastAsia"/>
        </w:rPr>
        <w:t>34207040</w:t>
      </w:r>
    </w:p>
    <w:p w14:paraId="0F8B977F" w14:textId="77777777" w:rsidR="00582617" w:rsidRDefault="00582617" w:rsidP="00D310F3">
      <w:pPr>
        <w:ind w:firstLineChars="200" w:firstLine="420"/>
      </w:pPr>
      <w:r>
        <w:t>电子</w:t>
      </w:r>
      <w:r>
        <w:rPr>
          <w:rFonts w:hint="eastAsia"/>
        </w:rPr>
        <w:t>邮箱：</w:t>
      </w:r>
      <w:hyperlink r:id="rId9" w:history="1">
        <w:r w:rsidR="000A7E21" w:rsidRPr="00FE52DD">
          <w:rPr>
            <w:rStyle w:val="a4"/>
            <w:rFonts w:hint="eastAsia"/>
          </w:rPr>
          <w:t>gs.global@sjtu.edu.cn</w:t>
        </w:r>
      </w:hyperlink>
    </w:p>
    <w:p w14:paraId="17AFD4A4" w14:textId="7B9C440C" w:rsidR="00D21C04" w:rsidRDefault="00D21C04" w:rsidP="00705123"/>
    <w:p w14:paraId="4F7D558B" w14:textId="77777777" w:rsidR="00582617" w:rsidRDefault="002B4425" w:rsidP="00582617">
      <w:pPr>
        <w:ind w:firstLineChars="200" w:firstLine="420"/>
        <w:jc w:val="right"/>
      </w:pPr>
      <w:r>
        <w:rPr>
          <w:rFonts w:hint="eastAsia"/>
        </w:rPr>
        <w:t>研究生院</w:t>
      </w:r>
    </w:p>
    <w:p w14:paraId="164797A8" w14:textId="54170692" w:rsidR="00582617" w:rsidRDefault="00582617" w:rsidP="00582617">
      <w:pPr>
        <w:ind w:firstLineChars="200" w:firstLine="420"/>
        <w:jc w:val="right"/>
      </w:pPr>
      <w:r>
        <w:rPr>
          <w:rFonts w:hint="eastAsia"/>
        </w:rPr>
        <w:t>201</w:t>
      </w:r>
      <w:r w:rsidR="000B5F0C">
        <w:rPr>
          <w:rFonts w:hint="eastAsia"/>
        </w:rPr>
        <w:t>9</w:t>
      </w:r>
      <w:r>
        <w:rPr>
          <w:rFonts w:hint="eastAsia"/>
        </w:rPr>
        <w:t>年</w:t>
      </w:r>
      <w:r w:rsidR="00912836">
        <w:rPr>
          <w:rFonts w:hint="eastAsia"/>
        </w:rPr>
        <w:t>10</w:t>
      </w:r>
      <w:r>
        <w:rPr>
          <w:rFonts w:hint="eastAsia"/>
        </w:rPr>
        <w:t>月</w:t>
      </w:r>
      <w:r w:rsidR="00912836">
        <w:rPr>
          <w:rFonts w:hint="eastAsia"/>
        </w:rPr>
        <w:t>24</w:t>
      </w:r>
      <w:r>
        <w:rPr>
          <w:rFonts w:hint="eastAsia"/>
        </w:rPr>
        <w:t>日</w:t>
      </w:r>
    </w:p>
    <w:sectPr w:rsidR="0058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5C29" w14:textId="77777777" w:rsidR="0076077A" w:rsidRDefault="0076077A" w:rsidP="009930FF">
      <w:r>
        <w:separator/>
      </w:r>
    </w:p>
  </w:endnote>
  <w:endnote w:type="continuationSeparator" w:id="0">
    <w:p w14:paraId="56AEB0C4" w14:textId="77777777" w:rsidR="0076077A" w:rsidRDefault="0076077A" w:rsidP="009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97EF" w14:textId="77777777" w:rsidR="0076077A" w:rsidRDefault="0076077A" w:rsidP="009930FF">
      <w:r>
        <w:separator/>
      </w:r>
    </w:p>
  </w:footnote>
  <w:footnote w:type="continuationSeparator" w:id="0">
    <w:p w14:paraId="3BAB9DAC" w14:textId="77777777" w:rsidR="0076077A" w:rsidRDefault="0076077A" w:rsidP="0099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71E8"/>
    <w:multiLevelType w:val="hybridMultilevel"/>
    <w:tmpl w:val="5B5C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D051C"/>
    <w:multiLevelType w:val="hybridMultilevel"/>
    <w:tmpl w:val="A6463452"/>
    <w:lvl w:ilvl="0" w:tplc="42145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8205FD"/>
    <w:multiLevelType w:val="hybridMultilevel"/>
    <w:tmpl w:val="1FC2DE8E"/>
    <w:lvl w:ilvl="0" w:tplc="9D9A98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B33E20"/>
    <w:multiLevelType w:val="hybridMultilevel"/>
    <w:tmpl w:val="03ECCFC4"/>
    <w:lvl w:ilvl="0" w:tplc="0960106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779608ED"/>
    <w:multiLevelType w:val="hybridMultilevel"/>
    <w:tmpl w:val="415A78CE"/>
    <w:lvl w:ilvl="0" w:tplc="6038D1A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6"/>
    <w:rsid w:val="00012713"/>
    <w:rsid w:val="000375BE"/>
    <w:rsid w:val="000A7E21"/>
    <w:rsid w:val="000B5F0C"/>
    <w:rsid w:val="000E6948"/>
    <w:rsid w:val="000F0780"/>
    <w:rsid w:val="0010644D"/>
    <w:rsid w:val="00142E3E"/>
    <w:rsid w:val="00160EC2"/>
    <w:rsid w:val="0016549E"/>
    <w:rsid w:val="00171815"/>
    <w:rsid w:val="001972C7"/>
    <w:rsid w:val="001A0238"/>
    <w:rsid w:val="001C6D61"/>
    <w:rsid w:val="001D0E18"/>
    <w:rsid w:val="00243FAF"/>
    <w:rsid w:val="00262A59"/>
    <w:rsid w:val="00284F91"/>
    <w:rsid w:val="002B4425"/>
    <w:rsid w:val="002E1A00"/>
    <w:rsid w:val="002E469A"/>
    <w:rsid w:val="002F192E"/>
    <w:rsid w:val="00372BB6"/>
    <w:rsid w:val="0037709E"/>
    <w:rsid w:val="00380E75"/>
    <w:rsid w:val="00383081"/>
    <w:rsid w:val="00387BD6"/>
    <w:rsid w:val="003B4A02"/>
    <w:rsid w:val="003B504A"/>
    <w:rsid w:val="003E39A7"/>
    <w:rsid w:val="00420C54"/>
    <w:rsid w:val="00440758"/>
    <w:rsid w:val="0048473E"/>
    <w:rsid w:val="004D3941"/>
    <w:rsid w:val="00524F5B"/>
    <w:rsid w:val="0052532B"/>
    <w:rsid w:val="005320B0"/>
    <w:rsid w:val="00541DC5"/>
    <w:rsid w:val="00582617"/>
    <w:rsid w:val="005831C0"/>
    <w:rsid w:val="005D59D8"/>
    <w:rsid w:val="00612243"/>
    <w:rsid w:val="00626A84"/>
    <w:rsid w:val="006606DA"/>
    <w:rsid w:val="006A420D"/>
    <w:rsid w:val="006B21A4"/>
    <w:rsid w:val="006B6DB8"/>
    <w:rsid w:val="006F43B2"/>
    <w:rsid w:val="00703F04"/>
    <w:rsid w:val="00705123"/>
    <w:rsid w:val="007139A6"/>
    <w:rsid w:val="007239F9"/>
    <w:rsid w:val="00733645"/>
    <w:rsid w:val="0074208A"/>
    <w:rsid w:val="0076077A"/>
    <w:rsid w:val="007852AB"/>
    <w:rsid w:val="00786782"/>
    <w:rsid w:val="007E768E"/>
    <w:rsid w:val="00817B63"/>
    <w:rsid w:val="008316D7"/>
    <w:rsid w:val="00832DC4"/>
    <w:rsid w:val="0086145E"/>
    <w:rsid w:val="00891A25"/>
    <w:rsid w:val="008E1BED"/>
    <w:rsid w:val="008E6E68"/>
    <w:rsid w:val="008F21C8"/>
    <w:rsid w:val="00912836"/>
    <w:rsid w:val="0094142F"/>
    <w:rsid w:val="00977AB8"/>
    <w:rsid w:val="00986CA2"/>
    <w:rsid w:val="009930FF"/>
    <w:rsid w:val="009C72C5"/>
    <w:rsid w:val="00A53361"/>
    <w:rsid w:val="00A66C2A"/>
    <w:rsid w:val="00A70B33"/>
    <w:rsid w:val="00AA10A1"/>
    <w:rsid w:val="00AC4108"/>
    <w:rsid w:val="00AF7024"/>
    <w:rsid w:val="00B73185"/>
    <w:rsid w:val="00C30A60"/>
    <w:rsid w:val="00C8220C"/>
    <w:rsid w:val="00D02834"/>
    <w:rsid w:val="00D03B7E"/>
    <w:rsid w:val="00D21C04"/>
    <w:rsid w:val="00D310F3"/>
    <w:rsid w:val="00D34CD2"/>
    <w:rsid w:val="00D44CAF"/>
    <w:rsid w:val="00D811F1"/>
    <w:rsid w:val="00D97D01"/>
    <w:rsid w:val="00DF311B"/>
    <w:rsid w:val="00E05D44"/>
    <w:rsid w:val="00E24657"/>
    <w:rsid w:val="00E534E6"/>
    <w:rsid w:val="00E55099"/>
    <w:rsid w:val="00E6036A"/>
    <w:rsid w:val="00E60C7E"/>
    <w:rsid w:val="00E61619"/>
    <w:rsid w:val="00E6549C"/>
    <w:rsid w:val="00E70CB8"/>
    <w:rsid w:val="00EA11E8"/>
    <w:rsid w:val="00EB199E"/>
    <w:rsid w:val="00F05D46"/>
    <w:rsid w:val="00F07D07"/>
    <w:rsid w:val="00F461D5"/>
    <w:rsid w:val="00F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5E8EFF"/>
  <w15:docId w15:val="{2466ADA5-7527-443D-A099-B4E913C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B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0FF"/>
    <w:rPr>
      <w:sz w:val="18"/>
      <w:szCs w:val="18"/>
    </w:rPr>
  </w:style>
  <w:style w:type="paragraph" w:customStyle="1" w:styleId="Default">
    <w:name w:val="Default"/>
    <w:rsid w:val="000A7E21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65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.global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E5BB-F840-4F4D-BE27-4F4BF625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LingTi</dc:creator>
  <cp:lastModifiedBy>余旖旎</cp:lastModifiedBy>
  <cp:revision>28</cp:revision>
  <cp:lastPrinted>2019-10-24T01:17:00Z</cp:lastPrinted>
  <dcterms:created xsi:type="dcterms:W3CDTF">2018-12-20T06:50:00Z</dcterms:created>
  <dcterms:modified xsi:type="dcterms:W3CDTF">2019-10-24T03:18:00Z</dcterms:modified>
</cp:coreProperties>
</file>